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1841" w:rsidRDefault="00891841" w:rsidP="00891841">
      <w:r>
        <w:t>Potrzebne:</w:t>
      </w:r>
    </w:p>
    <w:p w:rsidR="00891841" w:rsidRDefault="00891841" w:rsidP="00891841">
      <w:r>
        <w:t>kartka formatu A4, farby, pędzel</w:t>
      </w:r>
    </w:p>
    <w:p w:rsidR="00891841" w:rsidRDefault="00891841" w:rsidP="00891841">
      <w:r>
        <w:t>Wewnętrzną część dłoni i kawałek przedramienia malujemy brązową farbą. Następnie odciskamy ją na kartce – najpierw dłoń, potem, pomagając drugą ręką, dociskamy palce i przedramię. W ten sposób powstanie pień i korona drzewa z gałęziami. Na miseczkach przygotowujemy odpowiednio rozrobione farby: zieloną, białą i różową. Opuszek palca wskazującego moczymy w wybranej farbie i odciskami farbę między wcześniej utworzonymi gałązkami, a potem w ten sam sposób dodajemy kolejne kolory. W ten sposób powstaną wiosenne liście i kwiaty. Możemy potem pędzlem lub też palcami domalować tło: niebo, słońce, trawę, kwiatki na trawie.</w:t>
      </w:r>
    </w:p>
    <w:p w:rsidR="00891841" w:rsidRDefault="00891841" w:rsidP="00891841">
      <w:r>
        <w:t>W taki sam sposób, wybierając odpowiednie kolory,</w:t>
      </w:r>
      <w:bookmarkStart w:id="0" w:name="_GoBack"/>
      <w:bookmarkEnd w:id="0"/>
      <w:r>
        <w:t xml:space="preserve"> możemy namalować drzewo latem, jesienią i zimą .</w:t>
      </w:r>
    </w:p>
    <w:p w:rsidR="00783886" w:rsidRPr="00891841" w:rsidRDefault="00783886" w:rsidP="00891841"/>
    <w:sectPr w:rsidR="00783886" w:rsidRPr="00891841" w:rsidSect="003779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83886"/>
    <w:rsid w:val="00363FF0"/>
    <w:rsid w:val="003779FF"/>
    <w:rsid w:val="00783886"/>
    <w:rsid w:val="008918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9184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109</Words>
  <Characters>658</Characters>
  <Application>Microsoft Office Word</Application>
  <DocSecurity>0</DocSecurity>
  <Lines>5</Lines>
  <Paragraphs>1</Paragraphs>
  <ScaleCrop>false</ScaleCrop>
  <Company>Microsoft</Company>
  <LinksUpToDate>false</LinksUpToDate>
  <CharactersWithSpaces>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2017-02-14T17:54:00Z</dcterms:created>
  <dcterms:modified xsi:type="dcterms:W3CDTF">2017-02-15T12:07:00Z</dcterms:modified>
</cp:coreProperties>
</file>