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6BD" w:rsidRDefault="00CD26BD" w:rsidP="00CD26BD">
      <w:r>
        <w:t>Potrzebne:</w:t>
      </w:r>
    </w:p>
    <w:p w:rsidR="00CD26BD" w:rsidRDefault="00CD26BD" w:rsidP="00CD26BD">
      <w:r>
        <w:t>dorosły, książeczki dostosowane do wieku dziecka</w:t>
      </w:r>
    </w:p>
    <w:p w:rsidR="00CD26BD" w:rsidRDefault="00CD26BD" w:rsidP="00CD26BD"/>
    <w:p w:rsidR="00CD26BD" w:rsidRDefault="00CD26BD" w:rsidP="00CD26BD">
      <w:r>
        <w:t>Maluch uwielbia oglądanie obrazków z kimś, kogo kocha. Siedząc na kolanach mamy czy taty, czuje się szczęśliwie i bezpiecznie. Czytając dzieciom książki umożliwiamy im lepszy start w życiu. Czytać możemy już niemowlętom od około 6 miesiąca życia. Wystarczy tylko pół godziny czytania każdego dnia, by nasz maluch mimochodem nauczył się wielu rzeczy. Dzieci, którym się czyta, wcześniej i chętniej zaczynają mówić, łatwiej też koncentrują się na jednej czynności.</w:t>
      </w:r>
    </w:p>
    <w:p w:rsidR="00CD26BD" w:rsidRDefault="00CD26BD" w:rsidP="00CD26BD">
      <w:r>
        <w:t xml:space="preserve">Maluchy do roku czasu nie będą siedziały nieruchomo i cichutko. W każdym momencie mogą nagle przerwać słuchanie czy oglądanie stron. Przewracają kartki czy zamykają książeczkę, by obgryźć jej róg. Z czasem dziecko zrozumie, że w książeczkach są ciekawe historyjki i coraz dłużej będzie siedziało i słuchało w skupieniu, pokazywało paluszkiem obrazki. Musimy pamiętać, że każde dziecko jest inne i w innym czasie przechodzi kolejne etapy rozwojowe. Jedno dziecko będzie godzinę słuchać czytanki w wieku 8 miesięcy, a inne nie będzie chciało słuchać nawet, jak skończy trzy latka. Jednak </w:t>
      </w:r>
      <w:r>
        <w:t>większość dzieci</w:t>
      </w:r>
      <w:r>
        <w:t xml:space="preserve"> chce brać czynny udział i samodzielnie decydować, która strona ma być oglądana i jak często. Czytanie na głos niemowlęciu stymuluje rozwój jego mózgu. W tym okresie najlepsze są krótkie rymowanki.</w:t>
      </w:r>
    </w:p>
    <w:p w:rsidR="00CD26BD" w:rsidRDefault="00CD26BD" w:rsidP="00CD26BD">
      <w:r>
        <w:t>Między pierwszym a drugim rokiem życia dziecko najchętniej słucha historyjek dotyczących ich codziennego życia, codziennych czynności, jak wstawanie, mycie, jedzenie, spacery. Uwielbia też historyjki o zwierzątkach, gdzie może nauczyć się naśladowania ich głosów. Aktywnie uczestniczy we wspólnym czytaniu książek, zaczyna już opowiadać o tym, co jest w książeczce.</w:t>
      </w:r>
    </w:p>
    <w:p w:rsidR="00CD26BD" w:rsidRDefault="00CD26BD" w:rsidP="00CD26BD">
      <w:r>
        <w:t>W wieku około trzech lat dziecko już dłużej jest skupione na słuchaniu książeczki. Dziecko, któremu rodzice dużo czytają, zna już na pamięć wiersze i krótkie bajki. Zaczyna też zadawać pytania, wtedy można przerwać czytanie i porozmawiać z dzieckiem na przykład o tym, co przeżyli bohaterowie książek, co jest dobre, a co złe. Czytanie dziecku kilkuletniemu rozbudza w nim ciekawość świata i pomaga mu zrozumieć siebie i innych.</w:t>
      </w:r>
    </w:p>
    <w:p w:rsidR="00CD26BD" w:rsidRDefault="00CD26BD" w:rsidP="00CD26BD">
      <w:r>
        <w:t>Książeczki trzeba dobierać do wieku dziecka. Nie mogą wzbudzać niepokoju i lęków. Powinny być napisane poprawną i ładną polszczyzną, na początku najlepsze są rymowane wiersze i opowiadania. Powinny uczyć racjonalnego myślenia, promować pozytywne wzorce postępowania, budować pozytywny stosunek do świata i wiarę w siebie.</w:t>
      </w:r>
    </w:p>
    <w:p w:rsidR="00CD26BD" w:rsidRDefault="00CD26BD" w:rsidP="00CD26BD">
      <w:r>
        <w:t>Co daje wspólne czytanie z dzieckiem:</w:t>
      </w:r>
    </w:p>
    <w:p w:rsidR="00CD26BD" w:rsidRDefault="00CD26BD" w:rsidP="00CD26BD">
      <w:r>
        <w:t>- buduje mocną więź między dzieckiem a dorosłym,</w:t>
      </w:r>
    </w:p>
    <w:p w:rsidR="00CD26BD" w:rsidRDefault="00CD26BD" w:rsidP="00CD26BD">
      <w:r>
        <w:t>- pobudza rozwój mózgu,</w:t>
      </w:r>
    </w:p>
    <w:p w:rsidR="00CD26BD" w:rsidRDefault="00CD26BD" w:rsidP="00CD26BD">
      <w:r>
        <w:t>- wzbogaca słownictwo dziecka, poszerza wiedzę,</w:t>
      </w:r>
    </w:p>
    <w:p w:rsidR="00CD26BD" w:rsidRDefault="00CD26BD" w:rsidP="00CD26BD">
      <w:r>
        <w:t>- rozbudza zainteresowania, rozwija wyobraźnię,</w:t>
      </w:r>
    </w:p>
    <w:p w:rsidR="00CD26BD" w:rsidRDefault="00CD26BD" w:rsidP="00CD26BD">
      <w:r>
        <w:t>- uczy myślenia, pomaga w zrozumieniu siebie, ludzi, świata,</w:t>
      </w:r>
    </w:p>
    <w:p w:rsidR="00CD26BD" w:rsidRDefault="00CD26BD" w:rsidP="00CD26BD">
      <w:r>
        <w:lastRenderedPageBreak/>
        <w:t>- pobudza rozwój emocjonalny, rozwija wrażliwość,</w:t>
      </w:r>
    </w:p>
    <w:p w:rsidR="00CD26BD" w:rsidRDefault="00CD26BD" w:rsidP="00CD26BD">
      <w:r>
        <w:t>- uczy wartości moralnych, wpływa na zmianę postaw,</w:t>
      </w:r>
    </w:p>
    <w:p w:rsidR="00CD26BD" w:rsidRDefault="00CD26BD" w:rsidP="00CD26BD">
      <w:r>
        <w:t>- sprzyja szybszemu samodzielnemu mówieniu, później pisaniu i czytaniu,</w:t>
      </w:r>
    </w:p>
    <w:p w:rsidR="00CD26BD" w:rsidRDefault="00CD26BD" w:rsidP="00CD26BD">
      <w:r>
        <w:t>- kształtuje nawyk czytania na całe życie i</w:t>
      </w:r>
    </w:p>
    <w:p w:rsidR="00CD26BD" w:rsidRDefault="00CD26BD" w:rsidP="00CD26BD">
      <w:r>
        <w:t>- chroni przed uzależnieniem od telewizji i komputera.</w:t>
      </w:r>
    </w:p>
    <w:p w:rsidR="008A2473" w:rsidRPr="00CD26BD" w:rsidRDefault="008A2473" w:rsidP="00CD26BD"/>
    <w:sectPr w:rsidR="008A2473" w:rsidRPr="00CD26BD" w:rsidSect="00D108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5477F"/>
    <w:multiLevelType w:val="multilevel"/>
    <w:tmpl w:val="3EF0D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F52228"/>
    <w:multiLevelType w:val="multilevel"/>
    <w:tmpl w:val="3A482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542303"/>
    <w:multiLevelType w:val="multilevel"/>
    <w:tmpl w:val="1B923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A2473"/>
    <w:rsid w:val="002B659C"/>
    <w:rsid w:val="006F3B3A"/>
    <w:rsid w:val="008A2473"/>
    <w:rsid w:val="00B2606E"/>
    <w:rsid w:val="00CD26BD"/>
    <w:rsid w:val="00D10842"/>
    <w:rsid w:val="00D92379"/>
    <w:rsid w:val="00E61B25"/>
    <w:rsid w:val="00EB2546"/>
    <w:rsid w:val="00ED3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26BD"/>
  </w:style>
  <w:style w:type="paragraph" w:styleId="Nagwek3">
    <w:name w:val="heading 3"/>
    <w:basedOn w:val="Normalny"/>
    <w:link w:val="Nagwek3Znak"/>
    <w:uiPriority w:val="9"/>
    <w:qFormat/>
    <w:rsid w:val="008A24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8A247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8A2473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8A2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D26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26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26BD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2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26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9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92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599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68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79256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426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2017-02-24T16:39:00Z</dcterms:created>
  <dcterms:modified xsi:type="dcterms:W3CDTF">2017-02-26T19:57:00Z</dcterms:modified>
</cp:coreProperties>
</file>