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381" w:rsidRDefault="00614381" w:rsidP="00614381">
      <w:r>
        <w:t>Potrzebne:</w:t>
      </w:r>
    </w:p>
    <w:p w:rsidR="00614381" w:rsidRDefault="00614381" w:rsidP="00614381">
      <w:r>
        <w:t>pocztówka, biała kartka A4, klej, kredki/mazaki, farby, pędzel, papier kolorowy, nożyczki</w:t>
      </w:r>
    </w:p>
    <w:p w:rsidR="00614381" w:rsidRDefault="00614381" w:rsidP="00614381"/>
    <w:p w:rsidR="00614381" w:rsidRDefault="00614381" w:rsidP="00614381">
      <w:r>
        <w:t>Perspektywa linearna (inaczej zbieżna) to technika umożliwiająca pokazanie rzeczywistości na płaskiej kartce tak, by stworzyć wrażenie głębi. Zasadą w tej perspektywie jest pozorne zmniejszanie się wielkości obiektów/przedmiotów w miarę oddalania się ich od oczu obserwatora oraz pozorna zbieżność ku horyzontowi wszystkich linii biegnących od oka obserwatora do przedmiotu.</w:t>
      </w:r>
    </w:p>
    <w:p w:rsidR="00614381" w:rsidRDefault="00614381" w:rsidP="00614381">
      <w:r>
        <w:t>Z widokówek wybieramy taką, na której widoczna jest perspektywa zbieżna. Najlepiej sprawdzają się pocztówki z widokiem na miasto, ulicę, gdzie proste linie zbiegają się w jednym punkcie. Taką widokówkę przyklejamy na środku kartki.</w:t>
      </w:r>
    </w:p>
    <w:p w:rsidR="00614381" w:rsidRDefault="00614381" w:rsidP="00614381">
      <w:r>
        <w:t>Kredkami/mazakami uzupełniamy krajobraz wokół pocztówki zgodnie z zasadami perspektywy. Wybrane elementy krajobrazu możemy wyciąć z kolorowego papieru lub namalować farbami.</w:t>
      </w:r>
    </w:p>
    <w:p w:rsidR="00614381" w:rsidRDefault="00614381" w:rsidP="00614381">
      <w:r>
        <w:t>Taka praca jest świetnym ćwiczeniem tematycznym o perspektywie linearnej na zajęciach plastycznych.</w:t>
      </w:r>
    </w:p>
    <w:p w:rsidR="00614381" w:rsidRDefault="00614381" w:rsidP="00614381">
      <w:r>
        <w:t>Z pocztówek możemy też zrobić kolaż (klik).</w:t>
      </w:r>
      <w:bookmarkStart w:id="0" w:name="_GoBack"/>
      <w:bookmarkEnd w:id="0"/>
    </w:p>
    <w:p w:rsidR="00352266" w:rsidRPr="00614381" w:rsidRDefault="00352266" w:rsidP="00614381"/>
    <w:sectPr w:rsidR="00352266" w:rsidRPr="00614381" w:rsidSect="00F73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2B5872"/>
    <w:rsid w:val="001D6B56"/>
    <w:rsid w:val="001D7A74"/>
    <w:rsid w:val="002B5872"/>
    <w:rsid w:val="00352266"/>
    <w:rsid w:val="00614381"/>
    <w:rsid w:val="007C30FD"/>
    <w:rsid w:val="00E86F9A"/>
    <w:rsid w:val="00F15D48"/>
    <w:rsid w:val="00F73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43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2017-05-25T20:20:00Z</dcterms:created>
  <dcterms:modified xsi:type="dcterms:W3CDTF">2017-07-23T14:53:00Z</dcterms:modified>
</cp:coreProperties>
</file>