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DA" w:rsidRDefault="001D01DA" w:rsidP="001D01DA">
      <w:r>
        <w:t>Potrzebne:</w:t>
      </w:r>
    </w:p>
    <w:p w:rsidR="001D01DA" w:rsidRDefault="001D01DA" w:rsidP="001D01DA">
      <w:r>
        <w:t>kartka papieru (z bloku rysunkowego lub akwarelowego), farby akwarelowe lub plakatowe, pędzel/pędzle</w:t>
      </w:r>
    </w:p>
    <w:p w:rsidR="001D01DA" w:rsidRDefault="001D01DA" w:rsidP="001D01DA">
      <w:r>
        <w:t>Kosmos: planety, gwiazdy, komety, konstelacje to fascynujący temat do prac plastycznych. Warto popuścić wodze fantazji i zainspirować się zdjęciami i opisami przestrzeni kosmicznej i ciał niebieskich. Jeśli nie zależy nam na precyzji i technicznych szczegółach, lecz raczej na oddaniu emocjonującego, nieprzeniknionego i niezbadanego świata poza naszym globem, warto sięgnąć po farby, zwłaszcza akwarele, które pozwolą nam stworzyć płynne i efektowne przejścia kolorystyczne – łagodne, pastelowe lub kontrastujące i intensywne. W każdym przypadku gwarantowane są niezwykłe rezultaty i dobra zabawa.</w:t>
      </w:r>
      <w:bookmarkStart w:id="0" w:name="_GoBack"/>
      <w:bookmarkEnd w:id="0"/>
    </w:p>
    <w:p w:rsidR="00B11A4B" w:rsidRPr="00B11A4B" w:rsidRDefault="00B11A4B" w:rsidP="00B11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1A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1A4B" w:rsidRPr="00B11A4B" w:rsidRDefault="00B11A4B" w:rsidP="00B11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0B83" w:rsidRPr="001D01DA" w:rsidRDefault="00860B83" w:rsidP="001D01DA"/>
    <w:sectPr w:rsidR="00860B83" w:rsidRPr="001D01DA" w:rsidSect="000055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4A0A"/>
    <w:rsid w:val="000055B2"/>
    <w:rsid w:val="001D01DA"/>
    <w:rsid w:val="00234A0A"/>
    <w:rsid w:val="0049738C"/>
    <w:rsid w:val="00860B83"/>
    <w:rsid w:val="00B11A4B"/>
    <w:rsid w:val="00B1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1DA"/>
  </w:style>
  <w:style w:type="paragraph" w:styleId="Nagwek1">
    <w:name w:val="heading 1"/>
    <w:basedOn w:val="Normalny"/>
    <w:link w:val="Nagwek1Znak"/>
    <w:uiPriority w:val="9"/>
    <w:qFormat/>
    <w:rsid w:val="00B11A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1A4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B11A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2018-02-08T17:41:00Z</dcterms:created>
  <dcterms:modified xsi:type="dcterms:W3CDTF">2018-03-09T07:58:00Z</dcterms:modified>
</cp:coreProperties>
</file>