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193" w:rsidRDefault="00782193" w:rsidP="00782193">
      <w:r>
        <w:t>Potrzebne:</w:t>
      </w:r>
    </w:p>
    <w:p w:rsidR="00782193" w:rsidRDefault="00782193" w:rsidP="00782193">
      <w:r>
        <w:t>skakanka</w:t>
      </w:r>
    </w:p>
    <w:p w:rsidR="00782193" w:rsidRDefault="00782193" w:rsidP="00782193">
      <w:r>
        <w:t xml:space="preserve">Wszyscy uczestnicy zabawy kolejno skaczą przez skakankę 10 </w:t>
      </w:r>
      <w:r w:rsidR="00051321">
        <w:t xml:space="preserve">razy, </w:t>
      </w:r>
      <w:r>
        <w:t>różnymi stylami.</w:t>
      </w:r>
    </w:p>
    <w:p w:rsidR="00051321" w:rsidRDefault="00051321" w:rsidP="00782193">
      <w:r>
        <w:t>Opisy stylów przeskakiwania przez sznur skakanki:</w:t>
      </w:r>
    </w:p>
    <w:p w:rsidR="00EF224E" w:rsidRDefault="00051321">
      <w:pPr>
        <w:pStyle w:val="Akapitzlist"/>
        <w:numPr>
          <w:ilvl w:val="0"/>
          <w:numId w:val="1"/>
        </w:numPr>
      </w:pPr>
      <w:r>
        <w:t>żabka: złączonymi nogami,</w:t>
      </w:r>
    </w:p>
    <w:p w:rsidR="00EF224E" w:rsidRDefault="00051321">
      <w:pPr>
        <w:pStyle w:val="Akapitzlist"/>
        <w:numPr>
          <w:ilvl w:val="0"/>
          <w:numId w:val="1"/>
        </w:numPr>
      </w:pPr>
      <w:r>
        <w:t>lajkonik: najpierw jedną nogą, a potem drugą,</w:t>
      </w:r>
    </w:p>
    <w:p w:rsidR="00EF224E" w:rsidRDefault="00051321">
      <w:pPr>
        <w:pStyle w:val="Akapitzlist"/>
        <w:numPr>
          <w:ilvl w:val="0"/>
          <w:numId w:val="1"/>
        </w:numPr>
      </w:pPr>
      <w:r>
        <w:t>na jednej nodze: wiadomo, jedna noga przeskakuje, druga jest uniesiona,</w:t>
      </w:r>
    </w:p>
    <w:p w:rsidR="00EF224E" w:rsidRDefault="00051321">
      <w:pPr>
        <w:pStyle w:val="Akapitzlist"/>
        <w:numPr>
          <w:ilvl w:val="0"/>
          <w:numId w:val="1"/>
        </w:numPr>
      </w:pPr>
      <w:r>
        <w:t>krzyżak: obiema nogami na raz, przy czym są one skrzyżowane.</w:t>
      </w:r>
    </w:p>
    <w:p w:rsidR="00082953" w:rsidRDefault="00051321" w:rsidP="00782193">
      <w:r>
        <w:t xml:space="preserve">W każdej rundzie wykonuje się po 10 </w:t>
      </w:r>
      <w:r w:rsidR="00082953">
        <w:t>s</w:t>
      </w:r>
      <w:r w:rsidR="007C226C">
        <w:t xml:space="preserve">koków jednym stylem. </w:t>
      </w:r>
      <w:r w:rsidR="00782193">
        <w:t>Kolejno przechodzi się przez rundy</w:t>
      </w:r>
      <w:r w:rsidR="00082953">
        <w:t xml:space="preserve"> skakania stylami</w:t>
      </w:r>
      <w:r w:rsidR="00782193">
        <w:t>: lajkonik</w:t>
      </w:r>
      <w:r w:rsidR="00082953">
        <w:t>iem</w:t>
      </w:r>
      <w:r w:rsidR="00782193">
        <w:t>, żabk</w:t>
      </w:r>
      <w:r w:rsidR="00082953">
        <w:t>ą</w:t>
      </w:r>
      <w:r w:rsidR="00782193">
        <w:t>, na prawej nodze, na lewej nodze i krzyżakiem.</w:t>
      </w:r>
    </w:p>
    <w:p w:rsidR="009A6AF9" w:rsidRDefault="00782193">
      <w:r>
        <w:t>Uczestnicy mogą się zmieniać na dwa sposoby.</w:t>
      </w:r>
      <w:r w:rsidR="00082953">
        <w:t xml:space="preserve"> </w:t>
      </w:r>
      <w:r>
        <w:t xml:space="preserve">W pierwszym </w:t>
      </w:r>
      <w:r w:rsidR="007B40A9">
        <w:t xml:space="preserve">wariancie </w:t>
      </w:r>
      <w:r>
        <w:t xml:space="preserve">uczestnik </w:t>
      </w:r>
      <w:r w:rsidR="00082953">
        <w:t xml:space="preserve">kończący </w:t>
      </w:r>
      <w:r>
        <w:t>daną rundę przekazuje skakankę kolejnej osobie. Gdy kolejka wróci</w:t>
      </w:r>
      <w:r w:rsidR="00082953">
        <w:t>,</w:t>
      </w:r>
      <w:r>
        <w:t xml:space="preserve"> </w:t>
      </w:r>
      <w:r w:rsidR="00082953">
        <w:t>pierwszy</w:t>
      </w:r>
      <w:r>
        <w:t xml:space="preserve"> uczestnik wykonuje kolejna rundę. Jeśli osoba skacząca skusi, przerywa rundę i wykonuje ją jeszcze raz, gdy kolejka wróci do niej.</w:t>
      </w:r>
      <w:r w:rsidR="00082953">
        <w:t xml:space="preserve"> </w:t>
      </w:r>
      <w:r>
        <w:t>W drugiej opcji uczestnik, który wykona prawidłowo całą rundę</w:t>
      </w:r>
      <w:r w:rsidR="00082953">
        <w:t>,</w:t>
      </w:r>
      <w:r>
        <w:t xml:space="preserve"> przechodzi od razu do kolejnej</w:t>
      </w:r>
      <w:r w:rsidR="00082953">
        <w:t>,</w:t>
      </w:r>
      <w:r>
        <w:t xml:space="preserve"> bez przekazywania skakanki. Przekazuje skakankę dopiero w momencie, gdy skusi. </w:t>
      </w:r>
      <w:r w:rsidR="00082953">
        <w:t>W następnej kolejce p</w:t>
      </w:r>
      <w:r>
        <w:t xml:space="preserve">owtarza daną rundę. </w:t>
      </w:r>
      <w:r w:rsidR="007B40A9">
        <w:t xml:space="preserve">W obu wersjach  </w:t>
      </w:r>
      <w:r>
        <w:t xml:space="preserve">wygrywa </w:t>
      </w:r>
      <w:bookmarkStart w:id="0" w:name="_GoBack"/>
      <w:bookmarkEnd w:id="0"/>
      <w:r>
        <w:t>osoba, która pierwsza przeskoczy wszystkie rundy.</w:t>
      </w:r>
    </w:p>
    <w:sectPr w:rsidR="009A6AF9" w:rsidSect="009A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EAA432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AA4322" w16cid:durableId="1EC94C3F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70A39"/>
    <w:multiLevelType w:val="hybridMultilevel"/>
    <w:tmpl w:val="AA586F12"/>
    <w:lvl w:ilvl="0" w:tplc="21225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nieszka W">
    <w15:presenceInfo w15:providerId="None" w15:userId="Agnieszka W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2193"/>
    <w:rsid w:val="00051321"/>
    <w:rsid w:val="00082953"/>
    <w:rsid w:val="0059359F"/>
    <w:rsid w:val="00782193"/>
    <w:rsid w:val="007B40A9"/>
    <w:rsid w:val="007C226C"/>
    <w:rsid w:val="00802FD6"/>
    <w:rsid w:val="009A6AF9"/>
    <w:rsid w:val="00CA393D"/>
    <w:rsid w:val="00EF2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21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513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3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3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3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3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32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513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2018-06-11T19:10:00Z</dcterms:created>
  <dcterms:modified xsi:type="dcterms:W3CDTF">2018-06-11T19:46:00Z</dcterms:modified>
</cp:coreProperties>
</file>