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04" w:rsidRDefault="002B6704" w:rsidP="002B6704">
      <w:r>
        <w:t>Potrzebne:</w:t>
      </w:r>
    </w:p>
    <w:p w:rsidR="002B6704" w:rsidRDefault="002B6704" w:rsidP="002B6704">
      <w:r>
        <w:t>woda/woda destylowana, płyn do mycia naczyń, wiaderko lub miska, łyżka do mieszania, opcjonalnie gliceryna</w:t>
      </w:r>
    </w:p>
    <w:p w:rsidR="002B6704" w:rsidRDefault="002B6704" w:rsidP="002B6704"/>
    <w:p w:rsidR="002B6704" w:rsidRDefault="002B6704" w:rsidP="002B6704">
      <w:r>
        <w:t>Pośród wielu drobiazgów, które dają dzieciom radość, szczególne miejsce zajmują bańki mydlane. Delikatne i mieniące się wieloma kolorami, cieszą oko, pobudzają wyobraźnię i zachęcają do aktywnej zabawy. Angażują na długi czas i są proste w przygotowaniu</w:t>
      </w:r>
      <w:r w:rsidR="000B3CC0">
        <w:t>.</w:t>
      </w:r>
    </w:p>
    <w:p w:rsidR="002B6704" w:rsidRDefault="002B6704" w:rsidP="002B6704">
      <w:r>
        <w:t>Jak zrobić bańki mydlane</w:t>
      </w:r>
    </w:p>
    <w:p w:rsidR="002B6704" w:rsidRDefault="002B6704" w:rsidP="002B6704">
      <w:r>
        <w:t>Najtańszą opcją będzie zwykła woda z kranu. Jednak zdarza się, że woda z kranu jest kiepskiej jakości, co wpływa na jakość naszych baniek. Wtedy możemy użyć wody destylowanej, którą bez problemu kupimy w supermarkecie czy na stacji benzynowej.</w:t>
      </w:r>
    </w:p>
    <w:p w:rsidR="002B6704" w:rsidRDefault="002B6704" w:rsidP="002B6704">
      <w:r>
        <w:t xml:space="preserve">Płyn do naczyń może być każdy – im bardziej się pieni, tym lepszy do baniek. Nie może to być balsam do naczyń. </w:t>
      </w:r>
    </w:p>
    <w:p w:rsidR="002B6704" w:rsidRDefault="002B6704" w:rsidP="002B6704">
      <w:r>
        <w:t>Przy bańkach ważne są proporcje składników. Najlepsza proporcja płynu w stosunku do wody to 1:10, czyli na 1 litr wody wlewamy 100 ml płynu do naczyń. Do wiaderka wlewamy wodę, do wody wlewamy płyn do naczyń i delikatnie mieszamy, by nie tworzyć piany. Nasz płyn na bańki mydlane jest gotowy.</w:t>
      </w:r>
    </w:p>
    <w:p w:rsidR="002B6704" w:rsidRDefault="002B6704" w:rsidP="002B6704">
      <w:r>
        <w:t>Opcjonalnym dodatkiem jest gliceryna, którą kupimy bez problemu w aptece. Gliceryna sprawia, że bańki są bardziej kolorowe, błyszczące, sprężystsze i wytrzymalsze. Na jeden litr gotowej mieszanki wody z płynem użyjemy około 1 łyżeczkę/10 kropel gliceryny. Glicerynę wlewamy stopniowo po kilka kropel do mieszanki i delikatnie mieszamy.</w:t>
      </w:r>
    </w:p>
    <w:p w:rsidR="002B6704" w:rsidRDefault="002B6704" w:rsidP="002B6704">
      <w:r>
        <w:t>Czym puszczać bańki mydlane</w:t>
      </w:r>
    </w:p>
    <w:p w:rsidR="002B6704" w:rsidRDefault="002B6704" w:rsidP="002B6704">
      <w:r>
        <w:t>Najprostszym tradycyjnym narzędziem do puszczania baniek mydlanych są źdźbła słomy, zanurzane w mydlanym płynie. Aby ułatwić sobie wydmuchanie kształtnej bańki, słomkę można naciąć kilkakrotnie na jednym końcu i rozłożyć powstałe paseczki, tworząc „gwiazdkę”. Podobne narzędzie można wykonać ze słomki z tworzywa sztucznego.</w:t>
      </w:r>
    </w:p>
    <w:p w:rsidR="002B6704" w:rsidRDefault="002B6704" w:rsidP="002B6704">
      <w:r>
        <w:t>Można też puszczać bańki przez rozmaite „ramki” o geometrycznych kształtach, utworzone na przykład z drucików i zamocowane do patyczków.</w:t>
      </w:r>
    </w:p>
    <w:p w:rsidR="002B6704" w:rsidRDefault="002B6704" w:rsidP="002B6704">
      <w:r>
        <w:t>Trzecim sposobem, wykorzystywanym głównie do puszczania dużych baniek mydlanych, jest skorzystanie z dwóch kawałków sznurka zamocowanych do dwóch patyków.</w:t>
      </w:r>
    </w:p>
    <w:p w:rsidR="002B6704" w:rsidRDefault="002B6704" w:rsidP="002B6704">
      <w:r>
        <w:t xml:space="preserve">Z pewnością warto też poeksperymentować z różnymi innymi </w:t>
      </w:r>
      <w:commentRangeStart w:id="0"/>
      <w:r>
        <w:t xml:space="preserve">przedmiotami </w:t>
      </w:r>
      <w:commentRangeEnd w:id="0"/>
      <w:r>
        <w:rPr>
          <w:rStyle w:val="Odwoaniedokomentarza"/>
        </w:rPr>
        <w:commentReference w:id="0"/>
      </w:r>
      <w:r>
        <w:t>(na przykład rozciętą butelką, lejkiem, trzonem strzykawki, czy nawet własnymi palcami).</w:t>
      </w:r>
    </w:p>
    <w:p w:rsidR="002B6704" w:rsidRDefault="002B6704" w:rsidP="002B6704">
      <w:r>
        <w:t>Korzyści z puszczania baniek mydlanych</w:t>
      </w:r>
    </w:p>
    <w:p w:rsidR="002B6704" w:rsidRDefault="002B6704" w:rsidP="002B6704">
      <w:r>
        <w:lastRenderedPageBreak/>
        <w:t>Poza dostarczaniem estetycznych wrażeń, puszczanie baniek mydlanych to niezwykle przyjemny sposób na ćwiczenie motoryki małej (i dużej) oraz zabawa oddechowa i logopedyczna. Może również zainspirować do zadawania ciekawych pytań naukowych.</w:t>
      </w:r>
    </w:p>
    <w:p w:rsidR="002B6704" w:rsidRDefault="002B6704" w:rsidP="002B6704">
      <w:r>
        <w:t>Jak powstają bańki mydlane</w:t>
      </w:r>
    </w:p>
    <w:p w:rsidR="002B6704" w:rsidRDefault="002B6704" w:rsidP="002B6704">
      <w:r>
        <w:t xml:space="preserve">Ten temat pozostawiamy do omówienia fachowcom. Omówił go między innymi William </w:t>
      </w:r>
      <w:proofErr w:type="spellStart"/>
      <w:r>
        <w:t>Bragg</w:t>
      </w:r>
      <w:proofErr w:type="spellEnd"/>
      <w:r>
        <w:t xml:space="preserve">, w </w:t>
      </w:r>
      <w:commentRangeStart w:id="1"/>
      <w:r>
        <w:t>wykładzie „O istocie cieczy”</w:t>
      </w:r>
      <w:commentRangeEnd w:id="1"/>
      <w:r>
        <w:t xml:space="preserve"> &gt;&gt;</w:t>
      </w:r>
      <w:r>
        <w:rPr>
          <w:rStyle w:val="Odwoaniedokomentarza"/>
        </w:rPr>
        <w:commentReference w:id="1"/>
      </w:r>
      <w:r>
        <w:t xml:space="preserve">, a brytyjski fizyk, </w:t>
      </w:r>
      <w:r w:rsidRPr="00781A26">
        <w:t xml:space="preserve">Sir Charles </w:t>
      </w:r>
      <w:proofErr w:type="spellStart"/>
      <w:r w:rsidRPr="00781A26">
        <w:t>Vernon</w:t>
      </w:r>
      <w:proofErr w:type="spellEnd"/>
      <w:r w:rsidRPr="00781A26">
        <w:t xml:space="preserve"> </w:t>
      </w:r>
      <w:proofErr w:type="spellStart"/>
      <w:r w:rsidRPr="00781A26">
        <w:t>Boys</w:t>
      </w:r>
      <w:proofErr w:type="spellEnd"/>
      <w:r>
        <w:t xml:space="preserve">, poświęcił mu nawet całą książkę! Możecie ją przeczytać po polsku, pobierając </w:t>
      </w:r>
      <w:commentRangeStart w:id="2"/>
      <w:r>
        <w:t>PDF ze strony biblioteki cyfrowej UMCS</w:t>
      </w:r>
      <w:commentRangeEnd w:id="2"/>
      <w:r>
        <w:rPr>
          <w:rStyle w:val="Odwoaniedokomentarza"/>
        </w:rPr>
        <w:commentReference w:id="2"/>
      </w:r>
      <w:r>
        <w:t xml:space="preserve"> &gt;&gt;. W oryginale dostępna jest na stronie </w:t>
      </w:r>
      <w:commentRangeStart w:id="3"/>
      <w:proofErr w:type="spellStart"/>
      <w:r>
        <w:t>Wikipedii</w:t>
      </w:r>
      <w:proofErr w:type="spellEnd"/>
      <w:r>
        <w:t xml:space="preserve"> &gt;&gt;</w:t>
      </w:r>
      <w:commentRangeEnd w:id="3"/>
      <w:r>
        <w:rPr>
          <w:rStyle w:val="Odwoaniedokomentarza"/>
        </w:rPr>
        <w:commentReference w:id="3"/>
      </w:r>
      <w:r>
        <w:t>.</w:t>
      </w:r>
    </w:p>
    <w:p w:rsidR="009B0A25" w:rsidRPr="002B6704" w:rsidRDefault="009B0A25" w:rsidP="002B6704"/>
    <w:sectPr w:rsidR="009B0A25" w:rsidRPr="002B6704" w:rsidSect="005D1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gnieszka W" w:date="2019-05-29T18:15:00Z" w:initials="AW">
    <w:p w:rsidR="002B6704" w:rsidRDefault="002B6704" w:rsidP="002B6704">
      <w:pPr>
        <w:pStyle w:val="Tekstkomentarza"/>
      </w:pPr>
      <w:r>
        <w:rPr>
          <w:rStyle w:val="Odwoaniedokomentarza"/>
        </w:rPr>
        <w:annotationRef/>
      </w:r>
      <w:hyperlink r:id="rId1" w:history="1">
        <w:r w:rsidRPr="009906D2">
          <w:rPr>
            <w:rStyle w:val="Hipercze"/>
          </w:rPr>
          <w:t>https://www.wikihow.com/Make-Bubble-Blowing-Tools</w:t>
        </w:r>
      </w:hyperlink>
    </w:p>
    <w:p w:rsidR="002B6704" w:rsidRDefault="00386A92" w:rsidP="002B6704">
      <w:pPr>
        <w:pStyle w:val="Tekstkomentarza"/>
      </w:pPr>
      <w:hyperlink r:id="rId2" w:history="1">
        <w:r w:rsidR="002B6704" w:rsidRPr="009906D2">
          <w:rPr>
            <w:rStyle w:val="Hipercze"/>
          </w:rPr>
          <w:t>http://www.aleheca.pl/8-trikow-na-puszczanie-baniek-mydlanych-oraz-maly-sekret</w:t>
        </w:r>
      </w:hyperlink>
    </w:p>
    <w:p w:rsidR="002B6704" w:rsidRDefault="002B6704" w:rsidP="002B6704">
      <w:pPr>
        <w:pStyle w:val="Tekstkomentarza"/>
      </w:pPr>
    </w:p>
  </w:comment>
  <w:comment w:id="1" w:author="Agnieszka W" w:date="2019-05-29T18:15:00Z" w:initials="AW">
    <w:p w:rsidR="002B6704" w:rsidRDefault="002B6704" w:rsidP="002B6704">
      <w:pPr>
        <w:pStyle w:val="Tekstkomentarza"/>
      </w:pPr>
      <w:r>
        <w:rPr>
          <w:rStyle w:val="Odwoaniedokomentarza"/>
        </w:rPr>
        <w:annotationRef/>
      </w:r>
      <w:r w:rsidRPr="00781A26">
        <w:t>https://pl.wikisource.org/wiki/O_istocie_cieczy</w:t>
      </w:r>
    </w:p>
  </w:comment>
  <w:comment w:id="2" w:author="Agnieszka W" w:date="2019-05-29T18:15:00Z" w:initials="AW">
    <w:p w:rsidR="002B6704" w:rsidRDefault="002B6704" w:rsidP="002B6704">
      <w:pPr>
        <w:pStyle w:val="Tekstkomentarza"/>
      </w:pPr>
      <w:r>
        <w:rPr>
          <w:rStyle w:val="Odwoaniedokomentarza"/>
        </w:rPr>
        <w:annotationRef/>
      </w:r>
      <w:r w:rsidRPr="00781A26">
        <w:t>https://www.google.com/url?sa=t&amp;rct=j&amp;q=&amp;esrc=s&amp;source=web&amp;cd=1&amp;cad=rja&amp;uact=8&amp;ved=2ahUKEwj-roywxMDiAhWttIsKHSIyAw8QFjAAegQIAxAC&amp;url=http%3A%2F%2Fdlibra.umcs.lublin.pl%2FContent%2F22882&amp;usg=AOvVaw1r4SEApOcTvMzj_2IQcCXf</w:t>
      </w:r>
    </w:p>
  </w:comment>
  <w:comment w:id="3" w:author="Agnieszka W" w:date="2019-05-29T18:15:00Z" w:initials="AW">
    <w:p w:rsidR="002B6704" w:rsidRDefault="002B6704" w:rsidP="002B6704">
      <w:pPr>
        <w:pStyle w:val="Tekstkomentarza"/>
      </w:pPr>
      <w:r>
        <w:rPr>
          <w:rStyle w:val="Odwoaniedokomentarza"/>
        </w:rPr>
        <w:annotationRef/>
      </w:r>
      <w:r w:rsidRPr="00781A26">
        <w:t>https://www.gutenberg.org/ebooks/33370</w:t>
      </w:r>
      <w:bookmarkStart w:id="4" w:name="_GoBack"/>
      <w:bookmarkEnd w:id="4"/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B0A25"/>
    <w:rsid w:val="000B3CC0"/>
    <w:rsid w:val="0016626A"/>
    <w:rsid w:val="002B6704"/>
    <w:rsid w:val="00386A92"/>
    <w:rsid w:val="004520F7"/>
    <w:rsid w:val="004A7B44"/>
    <w:rsid w:val="005D1CFE"/>
    <w:rsid w:val="009B0A25"/>
    <w:rsid w:val="00BF3A4D"/>
    <w:rsid w:val="00C04A6A"/>
    <w:rsid w:val="00FB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7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B6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67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6704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B670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eheca.pl/8-trikow-na-puszczanie-baniek-mydlanych-oraz-maly-sekret" TargetMode="External"/><Relationship Id="rId1" Type="http://schemas.openxmlformats.org/officeDocument/2006/relationships/hyperlink" Target="https://www.wikihow.com/Make-Bubble-Blowing-Tools" TargetMode="External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KB</cp:lastModifiedBy>
  <cp:revision>11</cp:revision>
  <dcterms:created xsi:type="dcterms:W3CDTF">2019-05-29T08:50:00Z</dcterms:created>
  <dcterms:modified xsi:type="dcterms:W3CDTF">2019-05-29T16:27:00Z</dcterms:modified>
</cp:coreProperties>
</file>