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562" w:rsidRDefault="006E7562" w:rsidP="006E7562">
      <w:r>
        <w:t>Potrzebne:</w:t>
      </w:r>
    </w:p>
    <w:p w:rsidR="006E7562" w:rsidRDefault="006E7562" w:rsidP="006E7562">
      <w:r>
        <w:t>szablon sowy (dostępny tu – link do sklepu), kartka z bloku A4 (w innym kolorze niż biała), biała kartka A4, kolorowa krepina (bibuła marszczona), nożyczki, klej introligatorski, ołówek, farby, pędzel</w:t>
      </w:r>
    </w:p>
    <w:p w:rsidR="006E7562" w:rsidRDefault="006E7562" w:rsidP="006E7562"/>
    <w:p w:rsidR="006E7562" w:rsidRDefault="006E7562" w:rsidP="006E7562">
      <w:r>
        <w:t xml:space="preserve">Z szablonu sowy wyciągamy środek brzucha, skrzydeł i oczu, zostawiając samą ramkę. Ramkę malujemy farbami na wybrany kolor. </w:t>
      </w:r>
    </w:p>
    <w:p w:rsidR="006E7562" w:rsidRDefault="006E7562" w:rsidP="006E7562">
      <w:r>
        <w:t xml:space="preserve">Z różnych kolorów krepiny wycinamy paski o grubości około 3,5 </w:t>
      </w:r>
      <w:proofErr w:type="spellStart"/>
      <w:r>
        <w:t>cm</w:t>
      </w:r>
      <w:proofErr w:type="spellEnd"/>
      <w:r>
        <w:t xml:space="preserve">. Możemy wybrać kolory pasujące do koloru upierzenia sów (biały, szary, brązowy, czarny, beżowy, żółty, pomarańczowy), typowe kolory jesieni (zielony, żółty, pomarańczowy, brązowy, czerwony) lub inne, według własnego uznania. Tak wycięte paski skręcamy mocno, by powstał wałeczek. W ten sposób uzyskujemy kolorowe „sznurki” z bibuły marszczonej. </w:t>
      </w:r>
    </w:p>
    <w:p w:rsidR="006E7562" w:rsidRDefault="006E7562" w:rsidP="006E7562">
      <w:r>
        <w:t>Gdy farba na ramce sowy wyschnie, odrysowujemy kształt ramki na białej kartce i wycinamy go. Wycięty kształt sowy przyklejamy od spodu do ramki sowy.</w:t>
      </w:r>
    </w:p>
    <w:p w:rsidR="006E7562" w:rsidRDefault="006E7562" w:rsidP="006E7562">
      <w:r>
        <w:t xml:space="preserve">Następnie skręcone fragmenty wałeczków krepiny przyklejamy mocno w środku ramki sowy, do kartki przyklejonej do ramki. Źrenice ptaka możemy wykleić czarną krepiną, białka oczu – białą, a okulary, brzuszek, uszy i skrzydła  – dowolnie wybranym kolorem. Gotowy szablon </w:t>
      </w:r>
      <w:bookmarkStart w:id="0" w:name="_GoBack"/>
      <w:bookmarkEnd w:id="0"/>
      <w:r>
        <w:t>przyklejamy do kolorowej kartki A4.</w:t>
      </w:r>
    </w:p>
    <w:p w:rsidR="006E7562" w:rsidRDefault="006E7562" w:rsidP="006E7562">
      <w:r>
        <w:t>W tej technice z łatwością wykonamy też inne obrazki (linki do drzewka jesiennego z krepiny, kurczaka z krepiny i obrazka – krwiodawstwo). Nadaje się ona również dobrze do tworzenia kartek okolicznościowych.</w:t>
      </w:r>
    </w:p>
    <w:p w:rsidR="0093331A" w:rsidRPr="006E7562" w:rsidRDefault="0093331A" w:rsidP="006E7562"/>
    <w:sectPr w:rsidR="0093331A" w:rsidRPr="006E7562" w:rsidSect="00F9089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F669B"/>
    <w:rsid w:val="000F669B"/>
    <w:rsid w:val="005C7C0A"/>
    <w:rsid w:val="006E7562"/>
    <w:rsid w:val="0093331A"/>
    <w:rsid w:val="00BF2EB8"/>
    <w:rsid w:val="00E67138"/>
    <w:rsid w:val="00F908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75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3297028">
      <w:bodyDiv w:val="1"/>
      <w:marLeft w:val="0"/>
      <w:marRight w:val="0"/>
      <w:marTop w:val="0"/>
      <w:marBottom w:val="0"/>
      <w:divBdr>
        <w:top w:val="none" w:sz="0" w:space="0" w:color="auto"/>
        <w:left w:val="none" w:sz="0" w:space="0" w:color="auto"/>
        <w:bottom w:val="none" w:sz="0" w:space="0" w:color="auto"/>
        <w:right w:val="none" w:sz="0" w:space="0" w:color="auto"/>
      </w:divBdr>
    </w:div>
    <w:div w:id="22723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201</Words>
  <Characters>1210</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dc:creator>
  <cp:keywords/>
  <dc:description/>
  <cp:lastModifiedBy>KB</cp:lastModifiedBy>
  <cp:revision>5</cp:revision>
  <dcterms:created xsi:type="dcterms:W3CDTF">2019-09-17T20:39:00Z</dcterms:created>
  <dcterms:modified xsi:type="dcterms:W3CDTF">2019-09-25T06:57:00Z</dcterms:modified>
</cp:coreProperties>
</file>